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12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5"/>
      </w:tblGrid>
      <w:tr w:rsidR="004C6239" w:rsidTr="004C6239">
        <w:trPr>
          <w:trHeight w:val="10803"/>
        </w:trPr>
        <w:tc>
          <w:tcPr>
            <w:tcW w:w="1474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C6239" w:rsidRDefault="004C6239" w:rsidP="004C6239">
            <w:pPr>
              <w:ind w:firstLine="426"/>
            </w:pPr>
          </w:p>
          <w:p w:rsidR="004C6239" w:rsidRPr="006617B8" w:rsidRDefault="004C6239" w:rsidP="004C6239"/>
          <w:p w:rsidR="004C6239" w:rsidRDefault="004C6239" w:rsidP="004C6239">
            <w:pPr>
              <w:tabs>
                <w:tab w:val="left" w:pos="5565"/>
              </w:tabs>
              <w:ind w:right="427"/>
            </w:pPr>
          </w:p>
          <w:p w:rsidR="004C6239" w:rsidRDefault="004C6239" w:rsidP="004C6239">
            <w:pPr>
              <w:tabs>
                <w:tab w:val="left" w:pos="3645"/>
              </w:tabs>
            </w:pPr>
            <w:r>
              <w:tab/>
            </w:r>
          </w:p>
          <w:p w:rsidR="004C6239" w:rsidRDefault="004C6239" w:rsidP="004C6239">
            <w:pPr>
              <w:tabs>
                <w:tab w:val="left" w:pos="3645"/>
              </w:tabs>
            </w:pPr>
          </w:p>
          <w:p w:rsidR="004C6239" w:rsidRDefault="004C6239" w:rsidP="004C6239">
            <w:pPr>
              <w:tabs>
                <w:tab w:val="left" w:pos="3645"/>
              </w:tabs>
            </w:pPr>
          </w:p>
          <w:p w:rsidR="004C6239" w:rsidRDefault="004C6239" w:rsidP="004C6239">
            <w:pPr>
              <w:tabs>
                <w:tab w:val="left" w:pos="3645"/>
              </w:tabs>
            </w:pPr>
          </w:p>
          <w:p w:rsidR="004C6239" w:rsidRDefault="004C6239" w:rsidP="004C6239">
            <w:pPr>
              <w:tabs>
                <w:tab w:val="left" w:pos="3645"/>
              </w:tabs>
            </w:pPr>
          </w:p>
          <w:p w:rsidR="004C6239" w:rsidRPr="00C64727" w:rsidRDefault="004C6239" w:rsidP="004C6239">
            <w:pPr>
              <w:pStyle w:val="text-controlsstyle23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>
              <w:rPr>
                <w:rFonts w:ascii="Calibri" w:hAnsi="Calibri" w:cs="Arial"/>
                <w:b/>
                <w:i/>
                <w:sz w:val="32"/>
                <w:szCs w:val="32"/>
              </w:rPr>
              <w:t xml:space="preserve">   </w:t>
            </w:r>
            <w:r w:rsidRPr="00C64727">
              <w:rPr>
                <w:rFonts w:ascii="Calibri" w:hAnsi="Calibri" w:cs="Arial"/>
                <w:b/>
                <w:i/>
                <w:sz w:val="32"/>
                <w:szCs w:val="32"/>
              </w:rPr>
              <w:t>" Halk eğitimin amacı toplum kadar geniş hayat kadar çeşitlidir. Bu manada halk eğitim bir lüks değildir.</w:t>
            </w:r>
          </w:p>
          <w:p w:rsidR="004C6239" w:rsidRPr="00C64727" w:rsidRDefault="004C6239" w:rsidP="004C6239">
            <w:pPr>
              <w:pStyle w:val="text-controlsstyle23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C64727">
              <w:rPr>
                <w:rFonts w:ascii="Calibri" w:hAnsi="Calibri" w:cs="Arial"/>
                <w:b/>
                <w:i/>
                <w:sz w:val="32"/>
                <w:szCs w:val="32"/>
              </w:rPr>
              <w:t xml:space="preserve">       </w:t>
            </w:r>
            <w:r>
              <w:rPr>
                <w:rFonts w:ascii="Calibri" w:hAnsi="Calibri" w:cs="Arial"/>
                <w:b/>
                <w:i/>
                <w:sz w:val="32"/>
                <w:szCs w:val="32"/>
              </w:rPr>
              <w:t xml:space="preserve">  </w:t>
            </w:r>
            <w:r w:rsidRPr="00C64727">
              <w:rPr>
                <w:rFonts w:ascii="Calibri" w:hAnsi="Calibri" w:cs="Arial"/>
                <w:b/>
                <w:i/>
                <w:sz w:val="32"/>
                <w:szCs w:val="32"/>
              </w:rPr>
              <w:t>Bireylerin toplumsal mutluluğu için yerine getirilmesi gereken bir hizmettir. "</w:t>
            </w:r>
          </w:p>
          <w:p w:rsidR="004C6239" w:rsidRPr="000E38F8" w:rsidRDefault="004C6239" w:rsidP="004C6239">
            <w:pPr>
              <w:pStyle w:val="xl37"/>
              <w:spacing w:before="0" w:beforeAutospacing="0" w:after="0" w:afterAutospacing="0" w:line="360" w:lineRule="auto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>
                  <wp:extent cx="981075" cy="400050"/>
                  <wp:effectExtent l="19050" t="0" r="9525" b="0"/>
                  <wp:docPr id="6" name="Resim 2" descr="http://ttkb.meb.gov.tr/image/ataim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ttkb.meb.gov.tr/image/ataim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239" w:rsidRPr="004120A9" w:rsidRDefault="004C6239" w:rsidP="004C6239"/>
        </w:tc>
      </w:tr>
    </w:tbl>
    <w:p w:rsidR="00491952" w:rsidRDefault="00491952"/>
    <w:sectPr w:rsidR="00491952" w:rsidSect="006617B8">
      <w:headerReference w:type="even" r:id="rId7"/>
      <w:headerReference w:type="default" r:id="rId8"/>
      <w:headerReference w:type="first" r:id="rId9"/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C3" w:rsidRDefault="00F32DC3" w:rsidP="006617B8">
      <w:pPr>
        <w:spacing w:after="0" w:line="240" w:lineRule="auto"/>
      </w:pPr>
      <w:r>
        <w:separator/>
      </w:r>
    </w:p>
  </w:endnote>
  <w:endnote w:type="continuationSeparator" w:id="0">
    <w:p w:rsidR="00F32DC3" w:rsidRDefault="00F32DC3" w:rsidP="006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C3" w:rsidRDefault="00F32DC3" w:rsidP="006617B8">
      <w:pPr>
        <w:spacing w:after="0" w:line="240" w:lineRule="auto"/>
      </w:pPr>
      <w:r>
        <w:separator/>
      </w:r>
    </w:p>
  </w:footnote>
  <w:footnote w:type="continuationSeparator" w:id="0">
    <w:p w:rsidR="00F32DC3" w:rsidRDefault="00F32DC3" w:rsidP="0066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8" w:rsidRDefault="00DD366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2587" o:spid="_x0000_s2053" type="#_x0000_t75" style="position:absolute;margin-left:0;margin-top:0;width:383.5pt;height:383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8" w:rsidRDefault="00DD366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2588" o:spid="_x0000_s2054" type="#_x0000_t75" style="position:absolute;margin-left:0;margin-top:0;width:383.5pt;height:383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8" w:rsidRDefault="00DD366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2586" o:spid="_x0000_s2052" type="#_x0000_t75" style="position:absolute;margin-left:0;margin-top:0;width:383.5pt;height:383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7B8"/>
    <w:rsid w:val="002B2DAA"/>
    <w:rsid w:val="003553B8"/>
    <w:rsid w:val="00400961"/>
    <w:rsid w:val="004120A9"/>
    <w:rsid w:val="00420746"/>
    <w:rsid w:val="00491952"/>
    <w:rsid w:val="004C6239"/>
    <w:rsid w:val="00566BDE"/>
    <w:rsid w:val="006617B8"/>
    <w:rsid w:val="00673579"/>
    <w:rsid w:val="00934D98"/>
    <w:rsid w:val="00966101"/>
    <w:rsid w:val="009B0A57"/>
    <w:rsid w:val="00BA1F2A"/>
    <w:rsid w:val="00C64727"/>
    <w:rsid w:val="00DD3660"/>
    <w:rsid w:val="00E735EA"/>
    <w:rsid w:val="00F3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7B8"/>
  </w:style>
  <w:style w:type="paragraph" w:styleId="Altbilgi">
    <w:name w:val="footer"/>
    <w:basedOn w:val="Normal"/>
    <w:link w:val="AltbilgiChar"/>
    <w:uiPriority w:val="99"/>
    <w:semiHidden/>
    <w:unhideWhenUsed/>
    <w:rsid w:val="006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7B8"/>
  </w:style>
  <w:style w:type="table" w:styleId="TabloKlavuzu">
    <w:name w:val="Table Grid"/>
    <w:basedOn w:val="NormalTablo"/>
    <w:uiPriority w:val="59"/>
    <w:rsid w:val="0041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Normal"/>
    <w:rsid w:val="00C64727"/>
    <w:pPr>
      <w:spacing w:before="100" w:beforeAutospacing="1" w:line="240" w:lineRule="auto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text-controlsstyle23">
    <w:name w:val="text-controls style23"/>
    <w:basedOn w:val="Normal"/>
    <w:rsid w:val="00C64727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2015-10-26T14:36:00Z</cp:lastPrinted>
  <dcterms:created xsi:type="dcterms:W3CDTF">2015-10-26T14:30:00Z</dcterms:created>
  <dcterms:modified xsi:type="dcterms:W3CDTF">2015-10-26T14:48:00Z</dcterms:modified>
</cp:coreProperties>
</file>